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Ero in cucina, a casa dei miei. Dal salotto arrivava la voce del telegiornale, che mi infastidiva. Imperversava la psicosi della mucca pazza in quel momento. Dopo i 4 mesi in Perù io odiavo la televisione e ogni sua sfumatura, mi causava rabbia, nausea, disgusto. Ed in particolare il Telegiornale, mio papà non se ne perdeva uno, e a me dava sui nervi. Ad un certo punto non ne potevo più. Sono scappato in camera, con la mia chitarra, un foglio di carta qualsiasi il peggiore che ho trovato, come sempre, e una penna. Ho scritto di getto questa canzone, che è uscita tutta d’un fiato. Un elenco di tutte le balle da cui continuamente ero bombardato, col desiderio di dire a tutti: “come fate a non rendervi conto???”. Una canzone, niente di che. Dopo molti anni mi hanno chiesto di cantarla ancora, e vedendo che il testo era abbastanza anacronistico avevo aggiornato alcune parole. Riporto di seguito il testo aggiornato.</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tl w:val="0"/>
        </w:rPr>
      </w:r>
    </w:p>
    <w:sectPr>
      <w:pgSz w:h="16838" w:w="11906"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ourier New"/>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name w:val="Normale"/>
    <w:next w:val="Normale"/>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bidi="ar-SA" w:eastAsia="it-IT" w:val="it-IT"/>
    </w:rPr>
  </w:style>
  <w:style w:type="paragraph" w:styleId="Titolo1">
    <w:name w:val="Titolo 1"/>
    <w:next w:val="Normale"/>
    <w:autoRedefine w:val="0"/>
    <w:hidden w:val="0"/>
    <w:qFormat w:val="0"/>
    <w:pPr>
      <w:suppressAutoHyphens w:val="1"/>
      <w:spacing w:line="1" w:lineRule="atLeast"/>
      <w:ind w:leftChars="-1" w:rightChars="0" w:firstLineChars="-1"/>
      <w:textDirection w:val="btLr"/>
      <w:textAlignment w:val="top"/>
      <w:outlineLvl w:val="0"/>
    </w:pPr>
    <w:rPr>
      <w:rFonts w:ascii="Arial" w:hAnsi="Arial"/>
      <w:b w:val="1"/>
      <w:noProof w:val="1"/>
      <w:w w:val="100"/>
      <w:position w:val="-1"/>
      <w:sz w:val="28"/>
      <w:effect w:val="none"/>
      <w:vertAlign w:val="baseline"/>
      <w:cs w:val="0"/>
      <w:em w:val="none"/>
      <w:lang w:bidi="ar-SA" w:eastAsia="und" w:val="und"/>
    </w:rPr>
  </w:style>
  <w:style w:type="paragraph" w:styleId="Titolo2">
    <w:name w:val="Titolo 2"/>
    <w:next w:val="Normale"/>
    <w:autoRedefine w:val="0"/>
    <w:hidden w:val="0"/>
    <w:qFormat w:val="0"/>
    <w:pPr>
      <w:suppressAutoHyphens w:val="1"/>
      <w:spacing w:line="1" w:lineRule="atLeast"/>
      <w:ind w:leftChars="-1" w:rightChars="0" w:firstLineChars="-1"/>
      <w:textDirection w:val="btLr"/>
      <w:textAlignment w:val="top"/>
      <w:outlineLvl w:val="1"/>
    </w:pPr>
    <w:rPr>
      <w:rFonts w:ascii="Lucida Sans" w:hAnsi="Lucida Sans"/>
      <w:b w:val="1"/>
      <w:i w:val="1"/>
      <w:noProof w:val="1"/>
      <w:w w:val="100"/>
      <w:position w:val="-1"/>
      <w:sz w:val="16"/>
      <w:effect w:val="none"/>
      <w:vertAlign w:val="baseline"/>
      <w:cs w:val="0"/>
      <w:em w:val="none"/>
      <w:lang w:bidi="ar-SA" w:eastAsia="und" w:val="und"/>
    </w:rPr>
  </w:style>
  <w:style w:type="paragraph" w:styleId="Titolo3">
    <w:name w:val="Titolo 3"/>
    <w:basedOn w:val="Normale"/>
    <w:next w:val="Normale"/>
    <w:autoRedefine w:val="0"/>
    <w:hidden w:val="0"/>
    <w:qFormat w:val="0"/>
    <w:pPr>
      <w:keepNext w:val="1"/>
      <w:suppressAutoHyphens w:val="1"/>
      <w:spacing w:line="1" w:lineRule="atLeast"/>
      <w:ind w:leftChars="-1" w:rightChars="0" w:firstLineChars="-1"/>
      <w:textDirection w:val="btLr"/>
      <w:textAlignment w:val="top"/>
      <w:outlineLvl w:val="2"/>
    </w:pPr>
    <w:rPr>
      <w:w w:val="100"/>
      <w:position w:val="-1"/>
      <w:sz w:val="24"/>
      <w:effect w:val="none"/>
      <w:vertAlign w:val="baseline"/>
      <w:cs w:val="0"/>
      <w:em w:val="none"/>
      <w:lang w:bidi="ar-SA" w:eastAsia="it-IT" w:val="it-IT"/>
    </w:rPr>
  </w:style>
  <w:style w:type="paragraph" w:styleId="Titolo4">
    <w:name w:val="Titolo 4"/>
    <w:basedOn w:val="Normale"/>
    <w:next w:val="Normale"/>
    <w:autoRedefine w:val="0"/>
    <w:hidden w:val="0"/>
    <w:qFormat w:val="0"/>
    <w:pPr>
      <w:keepNext w:val="1"/>
      <w:suppressAutoHyphens w:val="1"/>
      <w:spacing w:line="1" w:lineRule="atLeast"/>
      <w:ind w:leftChars="-1" w:rightChars="0" w:firstLineChars="-1"/>
      <w:textDirection w:val="btLr"/>
      <w:textAlignment w:val="top"/>
      <w:outlineLvl w:val="3"/>
    </w:pPr>
    <w:rPr>
      <w:b w:val="1"/>
      <w:bCs w:val="1"/>
      <w:w w:val="100"/>
      <w:position w:val="-1"/>
      <w:sz w:val="24"/>
      <w:effect w:val="none"/>
      <w:vertAlign w:val="baseline"/>
      <w:cs w:val="0"/>
      <w:em w:val="none"/>
      <w:lang w:bidi="ar-SA" w:eastAsia="it-IT" w:val="it-IT"/>
    </w:rPr>
  </w:style>
  <w:style w:type="character" w:styleId="Car.predefinitoparagrafo">
    <w:name w:val="Car. predefinito paragrafo"/>
    <w:next w:val="Car.predefinitoparagrafo"/>
    <w:autoRedefine w:val="0"/>
    <w:hidden w:val="0"/>
    <w:qFormat w:val="0"/>
    <w:rPr>
      <w:w w:val="100"/>
      <w:position w:val="-1"/>
      <w:effect w:val="none"/>
      <w:vertAlign w:val="baseline"/>
      <w:cs w:val="0"/>
      <w:em w:val="none"/>
      <w:lang/>
    </w:rPr>
  </w:style>
  <w:style w:type="table" w:styleId="Tabellanormale">
    <w:name w:val="Tabella normale"/>
    <w:next w:val="Tabellanormale"/>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ellanormale"/>
      <w:jc w:val="left"/>
      <w:tblInd w:w="0.0" w:type="dxa"/>
      <w:tblCellMar>
        <w:top w:w="0.0" w:type="dxa"/>
        <w:left w:w="108.0" w:type="dxa"/>
        <w:bottom w:w="0.0" w:type="dxa"/>
        <w:right w:w="108.0" w:type="dxa"/>
      </w:tblCellMar>
    </w:tblPr>
  </w:style>
  <w:style w:type="numbering" w:styleId="Nessunelenco">
    <w:name w:val="Nessun elenco"/>
    <w:next w:val="Nessunelenco"/>
    <w:autoRedefine w:val="0"/>
    <w:hidden w:val="0"/>
    <w:qFormat w:val="0"/>
    <w:pPr>
      <w:suppressAutoHyphens w:val="1"/>
      <w:spacing w:line="1" w:lineRule="atLeast"/>
      <w:ind w:leftChars="-1" w:rightChars="0" w:firstLineChars="-1"/>
      <w:textDirection w:val="btLr"/>
      <w:textAlignment w:val="top"/>
      <w:outlineLvl w:val="0"/>
    </w:pPr>
  </w:style>
  <w:style w:type="paragraph" w:styleId="accordi">
    <w:name w:val="accordi"/>
    <w:basedOn w:val="Normale"/>
    <w:next w:val="TESTOCANZ"/>
    <w:autoRedefine w:val="0"/>
    <w:hidden w:val="0"/>
    <w:qFormat w:val="0"/>
    <w:pPr>
      <w:suppressAutoHyphens w:val="1"/>
      <w:spacing w:line="1" w:lineRule="atLeast"/>
      <w:ind w:leftChars="-1" w:rightChars="0" w:firstLineChars="-1"/>
      <w:textDirection w:val="btLr"/>
      <w:textAlignment w:val="top"/>
      <w:outlineLvl w:val="0"/>
    </w:pPr>
    <w:rPr>
      <w:rFonts w:ascii="Courier New" w:hAnsi="Courier New"/>
      <w:w w:val="100"/>
      <w:position w:val="-1"/>
      <w:effect w:val="none"/>
      <w:vertAlign w:val="baseline"/>
      <w:cs w:val="0"/>
      <w:em w:val="none"/>
      <w:lang w:bidi="ar-SA" w:eastAsia="it-IT" w:val="it-IT"/>
    </w:rPr>
  </w:style>
  <w:style w:type="paragraph" w:styleId="TESTOCANZ">
    <w:name w:val="TESTO CANZ"/>
    <w:basedOn w:val="Normale"/>
    <w:next w:val="accordi"/>
    <w:autoRedefine w:val="0"/>
    <w:hidden w:val="0"/>
    <w:qFormat w:val="0"/>
    <w:pPr>
      <w:suppressAutoHyphens w:val="1"/>
      <w:spacing w:line="1" w:lineRule="atLeast"/>
      <w:ind w:leftChars="-1" w:rightChars="0" w:firstLineChars="-1"/>
      <w:textDirection w:val="btLr"/>
      <w:textAlignment w:val="top"/>
      <w:outlineLvl w:val="0"/>
    </w:pPr>
    <w:rPr>
      <w:w w:val="100"/>
      <w:position w:val="-1"/>
      <w:sz w:val="24"/>
      <w:effect w:val="none"/>
      <w:vertAlign w:val="baseline"/>
      <w:cs w:val="0"/>
      <w:em w:val="none"/>
      <w:lang w:bidi="ar-SA" w:eastAsia="it-IT" w:val="it-IT"/>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9jUZ/tmtqPJU8oRYTHVIhRZWgaA==">CgMxLjA4AHIhMUNlVkc4VzBhdkJlOEFSblRaV0xaM3QtVUhRVFFpNURl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2001-11-15T18:43:00Z</dcterms:created>
  <dc:creator>Preinstalled User</dc:creator>
</cp:coreProperties>
</file>